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1F78" w:rsidRPr="00831F78" w:rsidRDefault="00062037" w:rsidP="00062037">
      <w:pPr>
        <w:spacing w:line="240" w:lineRule="auto"/>
        <w:jc w:val="right"/>
        <w:rPr>
          <w:rFonts w:eastAsia="Times New Roman" w:cs="Times New Roman"/>
          <w:b/>
          <w:bCs/>
          <w:caps/>
          <w:sz w:val="28"/>
          <w:szCs w:val="28"/>
          <w:lang w:eastAsia="ru-RU"/>
        </w:rPr>
      </w:pPr>
      <w:bookmarkStart w:id="0" w:name="_GoBack"/>
      <w:bookmarkEnd w:id="0"/>
      <w:r>
        <w:rPr>
          <w:rFonts w:eastAsia="Calibri" w:cs="Times New Roman"/>
          <w:noProof/>
          <w:sz w:val="28"/>
          <w:szCs w:val="28"/>
          <w:lang w:val="ky-KG"/>
        </w:rPr>
        <w:t>Долбоор</w:t>
      </w:r>
    </w:p>
    <w:p w:rsidR="00831F78" w:rsidRPr="00831F78" w:rsidRDefault="00831F78" w:rsidP="002421C9">
      <w:pPr>
        <w:spacing w:line="240" w:lineRule="auto"/>
        <w:ind w:right="1134"/>
        <w:jc w:val="center"/>
        <w:rPr>
          <w:rFonts w:eastAsia="Times New Roman" w:cs="Times New Roman"/>
          <w:b/>
          <w:bCs/>
          <w:caps/>
          <w:sz w:val="28"/>
          <w:szCs w:val="28"/>
          <w:lang w:eastAsia="ru-RU"/>
        </w:rPr>
      </w:pPr>
    </w:p>
    <w:p w:rsidR="00062037" w:rsidRDefault="00062037" w:rsidP="002421C9">
      <w:pPr>
        <w:spacing w:line="240" w:lineRule="auto"/>
        <w:ind w:right="-2"/>
        <w:jc w:val="center"/>
        <w:rPr>
          <w:rFonts w:eastAsia="Times New Roman" w:cs="Times New Roman"/>
          <w:b/>
          <w:bCs/>
          <w:caps/>
          <w:sz w:val="28"/>
          <w:szCs w:val="28"/>
          <w:lang w:val="ky-KG" w:eastAsia="ru-RU"/>
        </w:rPr>
      </w:pPr>
      <w:r>
        <w:rPr>
          <w:rFonts w:eastAsia="Times New Roman" w:cs="Times New Roman"/>
          <w:b/>
          <w:bCs/>
          <w:caps/>
          <w:sz w:val="28"/>
          <w:szCs w:val="28"/>
          <w:lang w:val="ky-KG" w:eastAsia="ru-RU"/>
        </w:rPr>
        <w:t>Кыргыз республикасынын Өкмөтүнүн токтому</w:t>
      </w:r>
    </w:p>
    <w:p w:rsidR="00062037" w:rsidRDefault="00062037" w:rsidP="002421C9">
      <w:pPr>
        <w:spacing w:line="240" w:lineRule="auto"/>
        <w:ind w:right="-2"/>
        <w:jc w:val="center"/>
        <w:rPr>
          <w:rFonts w:eastAsia="Times New Roman" w:cs="Times New Roman"/>
          <w:b/>
          <w:bCs/>
          <w:caps/>
          <w:sz w:val="28"/>
          <w:szCs w:val="28"/>
          <w:lang w:val="ky-KG" w:eastAsia="ru-RU"/>
        </w:rPr>
      </w:pPr>
    </w:p>
    <w:p w:rsidR="00831F78" w:rsidRPr="00062037" w:rsidRDefault="00062037" w:rsidP="005B3C8D">
      <w:pPr>
        <w:spacing w:line="240" w:lineRule="auto"/>
        <w:ind w:right="-2"/>
        <w:jc w:val="center"/>
        <w:rPr>
          <w:rFonts w:eastAsia="Times New Roman" w:cs="Times New Roman"/>
          <w:b/>
          <w:bCs/>
          <w:sz w:val="28"/>
          <w:szCs w:val="28"/>
          <w:lang w:val="ky-KG" w:eastAsia="ru-RU"/>
        </w:rPr>
      </w:pPr>
      <w:r w:rsidRPr="00062037">
        <w:rPr>
          <w:rFonts w:eastAsia="Times New Roman" w:cs="Times New Roman"/>
          <w:b/>
          <w:bCs/>
          <w:sz w:val="28"/>
          <w:szCs w:val="28"/>
          <w:lang w:val="ky-KG" w:eastAsia="ru-RU"/>
        </w:rPr>
        <w:t xml:space="preserve"> </w:t>
      </w:r>
      <w:r w:rsidR="00DE5202" w:rsidRPr="00062037">
        <w:rPr>
          <w:rFonts w:eastAsia="Times New Roman" w:cs="Times New Roman"/>
          <w:b/>
          <w:bCs/>
          <w:sz w:val="28"/>
          <w:szCs w:val="28"/>
          <w:lang w:val="ky-KG" w:eastAsia="ru-RU"/>
        </w:rPr>
        <w:t>«</w:t>
      </w:r>
      <w:r>
        <w:rPr>
          <w:rFonts w:eastAsia="Times New Roman" w:cs="Times New Roman"/>
          <w:b/>
          <w:bCs/>
          <w:sz w:val="28"/>
          <w:szCs w:val="28"/>
          <w:lang w:val="ky-KG" w:eastAsia="ru-RU"/>
        </w:rPr>
        <w:t>Кыргыз Республикасынын Өкмөтүнө караштуу Милдеттүү медицина</w:t>
      </w:r>
      <w:r w:rsidR="00584821">
        <w:rPr>
          <w:rFonts w:eastAsia="Times New Roman" w:cs="Times New Roman"/>
          <w:b/>
          <w:bCs/>
          <w:sz w:val="28"/>
          <w:szCs w:val="28"/>
          <w:lang w:val="ky-KG" w:eastAsia="ru-RU"/>
        </w:rPr>
        <w:t>лык камсыздандыруу фондунун 2021-жылга бюджети жана 2022-2023</w:t>
      </w:r>
      <w:r>
        <w:rPr>
          <w:rFonts w:eastAsia="Times New Roman" w:cs="Times New Roman"/>
          <w:b/>
          <w:bCs/>
          <w:sz w:val="28"/>
          <w:szCs w:val="28"/>
          <w:lang w:val="ky-KG" w:eastAsia="ru-RU"/>
        </w:rPr>
        <w:t>-жылдарга божомолу жөнүндө</w:t>
      </w:r>
      <w:r w:rsidR="009472CC" w:rsidRPr="00062037">
        <w:rPr>
          <w:rFonts w:eastAsia="Times New Roman" w:cs="Times New Roman"/>
          <w:b/>
          <w:bCs/>
          <w:sz w:val="28"/>
          <w:szCs w:val="28"/>
          <w:lang w:val="ky-KG" w:eastAsia="ru-RU"/>
        </w:rPr>
        <w:t>»</w:t>
      </w:r>
      <w:r>
        <w:rPr>
          <w:rFonts w:eastAsia="Times New Roman" w:cs="Times New Roman"/>
          <w:b/>
          <w:bCs/>
          <w:sz w:val="28"/>
          <w:szCs w:val="28"/>
          <w:lang w:val="ky-KG" w:eastAsia="ru-RU"/>
        </w:rPr>
        <w:t xml:space="preserve"> Кыргыз Республикасынын Мыйзамынын долбоору жөнүндө </w:t>
      </w:r>
    </w:p>
    <w:p w:rsidR="00831F78" w:rsidRPr="00062037" w:rsidRDefault="00831F78" w:rsidP="002421C9">
      <w:pPr>
        <w:spacing w:line="240" w:lineRule="auto"/>
        <w:ind w:firstLine="709"/>
        <w:jc w:val="both"/>
        <w:rPr>
          <w:rFonts w:eastAsia="Times New Roman" w:cs="Times New Roman"/>
          <w:b/>
          <w:bCs/>
          <w:sz w:val="28"/>
          <w:szCs w:val="28"/>
          <w:lang w:val="ky-KG" w:eastAsia="ru-RU"/>
        </w:rPr>
      </w:pPr>
    </w:p>
    <w:p w:rsidR="00667324" w:rsidRPr="00062037" w:rsidRDefault="00062037" w:rsidP="00062037">
      <w:pPr>
        <w:spacing w:line="240" w:lineRule="auto"/>
        <w:ind w:firstLine="708"/>
        <w:jc w:val="both"/>
        <w:rPr>
          <w:rFonts w:eastAsia="Times New Roman" w:cs="Times New Roman"/>
          <w:sz w:val="28"/>
          <w:szCs w:val="28"/>
          <w:lang w:val="ky-KG" w:eastAsia="ru-RU"/>
        </w:rPr>
      </w:pPr>
      <w:r>
        <w:rPr>
          <w:rFonts w:eastAsia="Times New Roman" w:cs="Times New Roman"/>
          <w:sz w:val="28"/>
          <w:szCs w:val="28"/>
          <w:lang w:val="ky-KG" w:eastAsia="ru-RU"/>
        </w:rPr>
        <w:t xml:space="preserve">Кыргыз Республикасынын Конституциясынын </w:t>
      </w:r>
      <w:r w:rsidR="00584821">
        <w:rPr>
          <w:rFonts w:eastAsia="Times New Roman" w:cs="Times New Roman"/>
          <w:sz w:val="28"/>
          <w:szCs w:val="28"/>
          <w:lang w:val="ky-KG" w:eastAsia="ru-RU"/>
        </w:rPr>
        <w:t xml:space="preserve">70 жана </w:t>
      </w:r>
      <w:r>
        <w:rPr>
          <w:rFonts w:eastAsia="Times New Roman" w:cs="Times New Roman"/>
          <w:sz w:val="28"/>
          <w:szCs w:val="28"/>
          <w:lang w:val="ky-KG" w:eastAsia="ru-RU"/>
        </w:rPr>
        <w:t xml:space="preserve">80-беренесине жана «Кыргыз Республикасынын Өкмөтү жөнүндө» Кыргыз Республикасынын конституциялык Мыйзамынын 31-беренесине ылайык Кыргыз Республикасынын Өкмөтү токтом кылат:  </w:t>
      </w:r>
    </w:p>
    <w:p w:rsidR="00DE5202" w:rsidRPr="002777A5" w:rsidRDefault="00062037" w:rsidP="00062037">
      <w:pPr>
        <w:pStyle w:val="a7"/>
        <w:numPr>
          <w:ilvl w:val="0"/>
          <w:numId w:val="1"/>
        </w:numPr>
        <w:spacing w:line="240" w:lineRule="auto"/>
        <w:ind w:left="0" w:firstLine="709"/>
        <w:jc w:val="both"/>
        <w:rPr>
          <w:rFonts w:eastAsia="Times New Roman" w:cs="Times New Roman"/>
          <w:sz w:val="28"/>
          <w:szCs w:val="28"/>
          <w:lang w:val="ky-KG" w:eastAsia="ru-RU"/>
        </w:rPr>
      </w:pPr>
      <w:r w:rsidRPr="00062037">
        <w:rPr>
          <w:rFonts w:eastAsia="Times New Roman" w:cs="Times New Roman"/>
          <w:bCs/>
          <w:sz w:val="28"/>
          <w:szCs w:val="28"/>
          <w:lang w:val="ky-KG" w:eastAsia="ru-RU"/>
        </w:rPr>
        <w:t>«</w:t>
      </w:r>
      <w:r w:rsidRPr="00062037">
        <w:rPr>
          <w:rFonts w:eastAsia="Times New Roman" w:cs="Times New Roman"/>
          <w:sz w:val="28"/>
          <w:szCs w:val="28"/>
          <w:lang w:val="ky-KG" w:eastAsia="ru-RU"/>
        </w:rPr>
        <w:t>Кыргыз Республикасынын Өкмөтүнө караштуу Милдеттүү медицина</w:t>
      </w:r>
      <w:r w:rsidR="00584821">
        <w:rPr>
          <w:rFonts w:eastAsia="Times New Roman" w:cs="Times New Roman"/>
          <w:sz w:val="28"/>
          <w:szCs w:val="28"/>
          <w:lang w:val="ky-KG" w:eastAsia="ru-RU"/>
        </w:rPr>
        <w:t>лык камсыздандыруу фондунун 2021-жылга бюджети жана 2022-2023</w:t>
      </w:r>
      <w:r w:rsidRPr="00062037">
        <w:rPr>
          <w:rFonts w:eastAsia="Times New Roman" w:cs="Times New Roman"/>
          <w:sz w:val="28"/>
          <w:szCs w:val="28"/>
          <w:lang w:val="ky-KG" w:eastAsia="ru-RU"/>
        </w:rPr>
        <w:t>-жылдарга божомолу жөнүндө» Кыргыз Республикасынын Мыйзамынын долбоору</w:t>
      </w:r>
      <w:r>
        <w:rPr>
          <w:rFonts w:eastAsia="Times New Roman" w:cs="Times New Roman"/>
          <w:sz w:val="28"/>
          <w:szCs w:val="28"/>
          <w:lang w:val="ky-KG" w:eastAsia="ru-RU"/>
        </w:rPr>
        <w:t xml:space="preserve"> жактырылсын. </w:t>
      </w:r>
      <w:r w:rsidRPr="00062037">
        <w:rPr>
          <w:rFonts w:eastAsia="Times New Roman" w:cs="Times New Roman"/>
          <w:sz w:val="28"/>
          <w:szCs w:val="28"/>
          <w:lang w:val="ky-KG" w:eastAsia="ru-RU"/>
        </w:rPr>
        <w:t xml:space="preserve"> </w:t>
      </w:r>
    </w:p>
    <w:p w:rsidR="007B643C" w:rsidRDefault="00062037" w:rsidP="00504168">
      <w:pPr>
        <w:pStyle w:val="aa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05"/>
        <w:jc w:val="both"/>
        <w:textAlignment w:val="baseline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Бул мыйзам долбоору Кыргыз Республикасынын Жогорку Кеңешинин кароосуна киргизилсин. </w:t>
      </w:r>
    </w:p>
    <w:p w:rsidR="00504168" w:rsidRPr="002777A5" w:rsidRDefault="007B643C" w:rsidP="00504168">
      <w:pPr>
        <w:pStyle w:val="aa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05"/>
        <w:jc w:val="both"/>
        <w:textAlignment w:val="baseline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Аталган мыйзам долбоорду </w:t>
      </w:r>
      <w:r w:rsidRPr="00356DBB">
        <w:rPr>
          <w:sz w:val="28"/>
          <w:szCs w:val="28"/>
          <w:lang w:val="ky-KG"/>
        </w:rPr>
        <w:t>кечиктирилгис катары</w:t>
      </w:r>
      <w:r>
        <w:rPr>
          <w:sz w:val="28"/>
          <w:szCs w:val="28"/>
          <w:lang w:val="ky-KG"/>
        </w:rPr>
        <w:t xml:space="preserve"> </w:t>
      </w:r>
      <w:r w:rsidRPr="00356DBB">
        <w:rPr>
          <w:sz w:val="28"/>
          <w:szCs w:val="28"/>
          <w:lang w:val="ky-KG"/>
        </w:rPr>
        <w:t xml:space="preserve">кезексиз тартипте </w:t>
      </w:r>
      <w:r>
        <w:rPr>
          <w:sz w:val="28"/>
          <w:szCs w:val="28"/>
          <w:lang w:val="ky-KG"/>
        </w:rPr>
        <w:t>Кыргыз Республикасынын Жогорку Кеңешинен суралсын</w:t>
      </w:r>
    </w:p>
    <w:p w:rsidR="002421C9" w:rsidRPr="005C1D2F" w:rsidRDefault="00C77F13" w:rsidP="00D1558A">
      <w:pPr>
        <w:pStyle w:val="a7"/>
        <w:numPr>
          <w:ilvl w:val="0"/>
          <w:numId w:val="1"/>
        </w:numPr>
        <w:spacing w:line="240" w:lineRule="auto"/>
        <w:ind w:left="0" w:firstLine="705"/>
        <w:jc w:val="both"/>
        <w:rPr>
          <w:rFonts w:eastAsia="Times New Roman" w:cs="Times New Roman"/>
          <w:sz w:val="28"/>
          <w:szCs w:val="28"/>
          <w:lang w:val="ky-KG" w:eastAsia="ru-RU"/>
        </w:rPr>
      </w:pPr>
      <w:r w:rsidRPr="005C1D2F">
        <w:rPr>
          <w:rFonts w:eastAsia="Times New Roman" w:cs="Times New Roman"/>
          <w:sz w:val="28"/>
          <w:szCs w:val="28"/>
          <w:lang w:val="ky-KG" w:eastAsia="ru-RU"/>
        </w:rPr>
        <w:t xml:space="preserve">Кыргыз Республикасынын Саламаттык сактоо министри жана Кыргыз Республикасынын Өкмөтүнө караштуу Милдеттүү медициналык камсыздандыруу фондунун төрагасы </w:t>
      </w:r>
      <w:r>
        <w:rPr>
          <w:rFonts w:eastAsia="Times New Roman" w:cs="Times New Roman"/>
          <w:sz w:val="28"/>
          <w:szCs w:val="28"/>
          <w:lang w:val="ky-KG" w:eastAsia="ru-RU"/>
        </w:rPr>
        <w:t>бул мыйзам долбоору</w:t>
      </w:r>
      <w:r w:rsidR="002777A5" w:rsidRPr="005C1D2F">
        <w:rPr>
          <w:rFonts w:eastAsia="Times New Roman" w:cs="Times New Roman"/>
          <w:sz w:val="28"/>
          <w:szCs w:val="28"/>
          <w:lang w:val="ky-KG" w:eastAsia="ru-RU"/>
        </w:rPr>
        <w:t xml:space="preserve"> Кыргыз Республи</w:t>
      </w:r>
      <w:r>
        <w:rPr>
          <w:rFonts w:eastAsia="Times New Roman" w:cs="Times New Roman"/>
          <w:sz w:val="28"/>
          <w:szCs w:val="28"/>
          <w:lang w:val="ky-KG" w:eastAsia="ru-RU"/>
        </w:rPr>
        <w:t>касынын Жогорку Кеңешинде каралган учурда</w:t>
      </w:r>
      <w:r w:rsidR="002777A5" w:rsidRPr="005C1D2F">
        <w:rPr>
          <w:rFonts w:eastAsia="Times New Roman" w:cs="Times New Roman"/>
          <w:sz w:val="28"/>
          <w:szCs w:val="28"/>
          <w:lang w:val="ky-KG" w:eastAsia="ru-RU"/>
        </w:rPr>
        <w:t xml:space="preserve"> Кыргыз Республикасынын Өкмөтүнүн расмий өкүлдөрү болуп дайындалышсын. </w:t>
      </w:r>
      <w:r w:rsidR="00062037" w:rsidRPr="005C1D2F">
        <w:rPr>
          <w:rFonts w:eastAsia="Times New Roman" w:cs="Times New Roman"/>
          <w:sz w:val="28"/>
          <w:szCs w:val="28"/>
          <w:lang w:val="ky-KG" w:eastAsia="ru-RU"/>
        </w:rPr>
        <w:t xml:space="preserve"> </w:t>
      </w:r>
      <w:r w:rsidR="00831F78" w:rsidRPr="005C1D2F">
        <w:rPr>
          <w:rFonts w:eastAsia="Times New Roman" w:cs="Times New Roman"/>
          <w:sz w:val="28"/>
          <w:szCs w:val="28"/>
          <w:lang w:val="ky-KG" w:eastAsia="ru-RU"/>
        </w:rPr>
        <w:t xml:space="preserve">           </w:t>
      </w:r>
    </w:p>
    <w:p w:rsidR="002421C9" w:rsidRPr="005C1D2F" w:rsidRDefault="002421C9" w:rsidP="002421C9">
      <w:pPr>
        <w:spacing w:line="240" w:lineRule="auto"/>
        <w:jc w:val="both"/>
        <w:rPr>
          <w:rFonts w:eastAsia="Times New Roman" w:cs="Times New Roman"/>
          <w:sz w:val="28"/>
          <w:szCs w:val="28"/>
          <w:lang w:val="ky-KG" w:eastAsia="ru-RU"/>
        </w:rPr>
      </w:pPr>
    </w:p>
    <w:p w:rsidR="005C1D2F" w:rsidRDefault="005C1D2F" w:rsidP="00DE5202">
      <w:pPr>
        <w:tabs>
          <w:tab w:val="left" w:pos="709"/>
        </w:tabs>
        <w:spacing w:line="240" w:lineRule="auto"/>
        <w:ind w:firstLine="709"/>
        <w:jc w:val="both"/>
        <w:rPr>
          <w:rFonts w:eastAsia="Times New Roman" w:cs="Times New Roman"/>
          <w:b/>
          <w:sz w:val="28"/>
          <w:szCs w:val="28"/>
          <w:lang w:val="ky-KG" w:eastAsia="ru-RU"/>
        </w:rPr>
      </w:pPr>
    </w:p>
    <w:p w:rsidR="005C1D2F" w:rsidRDefault="005C1D2F" w:rsidP="005C1D2F">
      <w:pPr>
        <w:tabs>
          <w:tab w:val="left" w:pos="709"/>
        </w:tabs>
        <w:spacing w:line="240" w:lineRule="auto"/>
        <w:jc w:val="both"/>
        <w:rPr>
          <w:rFonts w:eastAsia="Times New Roman" w:cs="Times New Roman"/>
          <w:b/>
          <w:sz w:val="28"/>
          <w:szCs w:val="28"/>
          <w:lang w:val="ky-KG" w:eastAsia="ru-RU"/>
        </w:rPr>
      </w:pPr>
      <w:r>
        <w:rPr>
          <w:rFonts w:eastAsia="Times New Roman" w:cs="Times New Roman"/>
          <w:b/>
          <w:sz w:val="28"/>
          <w:szCs w:val="28"/>
          <w:lang w:val="ky-KG" w:eastAsia="ru-RU"/>
        </w:rPr>
        <w:t>Кыргыз Республикасынын</w:t>
      </w:r>
    </w:p>
    <w:p w:rsidR="00831F78" w:rsidRPr="00831F78" w:rsidRDefault="00DE5202" w:rsidP="005C1D2F">
      <w:pPr>
        <w:tabs>
          <w:tab w:val="left" w:pos="709"/>
        </w:tabs>
        <w:spacing w:line="240" w:lineRule="auto"/>
        <w:jc w:val="both"/>
        <w:rPr>
          <w:rFonts w:eastAsia="Times New Roman" w:cs="Times New Roman"/>
          <w:b/>
          <w:sz w:val="28"/>
          <w:szCs w:val="28"/>
          <w:lang w:eastAsia="ru-RU"/>
        </w:rPr>
      </w:pPr>
      <w:r w:rsidRPr="00DE5202">
        <w:rPr>
          <w:rFonts w:eastAsia="Times New Roman" w:cs="Times New Roman"/>
          <w:b/>
          <w:sz w:val="28"/>
          <w:szCs w:val="28"/>
          <w:lang w:eastAsia="ru-RU"/>
        </w:rPr>
        <w:t>П</w:t>
      </w:r>
      <w:r w:rsidR="00831F78" w:rsidRPr="00DE5202">
        <w:rPr>
          <w:rFonts w:eastAsia="Times New Roman" w:cs="Times New Roman"/>
          <w:b/>
          <w:sz w:val="28"/>
          <w:szCs w:val="28"/>
          <w:lang w:eastAsia="ru-RU"/>
        </w:rPr>
        <w:t>ре</w:t>
      </w:r>
      <w:r w:rsidRPr="00DE5202">
        <w:rPr>
          <w:rFonts w:eastAsia="Times New Roman" w:cs="Times New Roman"/>
          <w:b/>
          <w:sz w:val="28"/>
          <w:szCs w:val="28"/>
          <w:lang w:eastAsia="ru-RU"/>
        </w:rPr>
        <w:t>мьер-министр</w:t>
      </w:r>
      <w:r w:rsidR="005C1D2F">
        <w:rPr>
          <w:rFonts w:eastAsia="Times New Roman" w:cs="Times New Roman"/>
          <w:b/>
          <w:sz w:val="28"/>
          <w:szCs w:val="28"/>
          <w:lang w:eastAsia="ru-RU"/>
        </w:rPr>
        <w:t>и</w:t>
      </w:r>
      <w:r w:rsidR="00831F78" w:rsidRPr="00DE5202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="0007653B">
        <w:rPr>
          <w:rFonts w:eastAsia="Times New Roman" w:cs="Times New Roman"/>
          <w:b/>
          <w:sz w:val="28"/>
          <w:szCs w:val="28"/>
          <w:lang w:eastAsia="ru-RU"/>
        </w:rPr>
        <w:t xml:space="preserve">                   </w:t>
      </w:r>
      <w:r w:rsidR="00ED7E47">
        <w:rPr>
          <w:rFonts w:eastAsia="Times New Roman" w:cs="Times New Roman"/>
          <w:b/>
          <w:sz w:val="28"/>
          <w:szCs w:val="28"/>
          <w:lang w:eastAsia="ru-RU"/>
        </w:rPr>
        <w:t xml:space="preserve">                 </w:t>
      </w:r>
      <w:r w:rsidR="005C1D2F">
        <w:rPr>
          <w:rFonts w:eastAsia="Times New Roman" w:cs="Times New Roman"/>
          <w:b/>
          <w:sz w:val="28"/>
          <w:szCs w:val="28"/>
          <w:lang w:eastAsia="ru-RU"/>
        </w:rPr>
        <w:t xml:space="preserve">               </w:t>
      </w:r>
      <w:r w:rsidR="00ED7E47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="005C1D2F">
        <w:rPr>
          <w:rFonts w:eastAsia="Times New Roman" w:cs="Times New Roman"/>
          <w:b/>
          <w:sz w:val="28"/>
          <w:szCs w:val="28"/>
          <w:lang w:eastAsia="ru-RU"/>
        </w:rPr>
        <w:t xml:space="preserve">           </w:t>
      </w:r>
      <w:r w:rsidR="00584821">
        <w:rPr>
          <w:rFonts w:eastAsia="Times New Roman" w:cs="Times New Roman"/>
          <w:b/>
          <w:sz w:val="28"/>
          <w:szCs w:val="28"/>
          <w:lang w:eastAsia="ru-RU"/>
        </w:rPr>
        <w:t>К.А. Боронов</w:t>
      </w:r>
      <w:r w:rsidR="0007653B">
        <w:rPr>
          <w:rFonts w:eastAsia="Times New Roman" w:cs="Times New Roman"/>
          <w:b/>
          <w:sz w:val="28"/>
          <w:szCs w:val="28"/>
          <w:lang w:eastAsia="ru-RU"/>
        </w:rPr>
        <w:t xml:space="preserve">                     </w:t>
      </w:r>
    </w:p>
    <w:p w:rsidR="009B15F8" w:rsidRDefault="009B15F8" w:rsidP="002421C9">
      <w:pPr>
        <w:spacing w:line="240" w:lineRule="auto"/>
        <w:rPr>
          <w:rFonts w:cs="Times New Roman"/>
        </w:rPr>
      </w:pPr>
    </w:p>
    <w:p w:rsidR="009B15F8" w:rsidRPr="009B15F8" w:rsidRDefault="009B15F8" w:rsidP="009B15F8">
      <w:pPr>
        <w:rPr>
          <w:rFonts w:cs="Times New Roman"/>
        </w:rPr>
      </w:pPr>
    </w:p>
    <w:p w:rsidR="009B15F8" w:rsidRPr="009B15F8" w:rsidRDefault="009B15F8" w:rsidP="009B15F8">
      <w:pPr>
        <w:rPr>
          <w:rFonts w:cs="Times New Roman"/>
        </w:rPr>
      </w:pPr>
    </w:p>
    <w:p w:rsidR="009B15F8" w:rsidRPr="009B15F8" w:rsidRDefault="009B15F8" w:rsidP="009B15F8">
      <w:pPr>
        <w:rPr>
          <w:rFonts w:cs="Times New Roman"/>
        </w:rPr>
      </w:pPr>
    </w:p>
    <w:p w:rsidR="009B15F8" w:rsidRPr="009B15F8" w:rsidRDefault="009B15F8" w:rsidP="009B15F8">
      <w:pPr>
        <w:rPr>
          <w:rFonts w:cs="Times New Roman"/>
        </w:rPr>
      </w:pPr>
    </w:p>
    <w:p w:rsidR="009B15F8" w:rsidRPr="009B15F8" w:rsidRDefault="009B15F8" w:rsidP="009B15F8">
      <w:pPr>
        <w:rPr>
          <w:rFonts w:cs="Times New Roman"/>
        </w:rPr>
      </w:pPr>
    </w:p>
    <w:p w:rsidR="009B15F8" w:rsidRPr="009B15F8" w:rsidRDefault="009B15F8" w:rsidP="009B15F8">
      <w:pPr>
        <w:rPr>
          <w:rFonts w:cs="Times New Roman"/>
        </w:rPr>
      </w:pPr>
    </w:p>
    <w:p w:rsidR="009B15F8" w:rsidRPr="009B15F8" w:rsidRDefault="009B15F8" w:rsidP="009B15F8">
      <w:pPr>
        <w:rPr>
          <w:rFonts w:cs="Times New Roman"/>
        </w:rPr>
      </w:pPr>
    </w:p>
    <w:p w:rsidR="009B15F8" w:rsidRPr="009B15F8" w:rsidRDefault="009B15F8" w:rsidP="009B15F8">
      <w:pPr>
        <w:rPr>
          <w:rFonts w:cs="Times New Roman"/>
        </w:rPr>
      </w:pPr>
    </w:p>
    <w:p w:rsidR="009B15F8" w:rsidRPr="009B15F8" w:rsidRDefault="009B15F8" w:rsidP="009B15F8">
      <w:pPr>
        <w:rPr>
          <w:rFonts w:cs="Times New Roman"/>
        </w:rPr>
      </w:pPr>
    </w:p>
    <w:p w:rsidR="009B15F8" w:rsidRPr="009B15F8" w:rsidRDefault="009B15F8" w:rsidP="009B15F8">
      <w:pPr>
        <w:rPr>
          <w:rFonts w:cs="Times New Roman"/>
        </w:rPr>
      </w:pPr>
    </w:p>
    <w:p w:rsidR="009B15F8" w:rsidRPr="009B15F8" w:rsidRDefault="009B15F8" w:rsidP="009B15F8">
      <w:pPr>
        <w:rPr>
          <w:rFonts w:cs="Times New Roman"/>
        </w:rPr>
      </w:pPr>
    </w:p>
    <w:p w:rsidR="009B15F8" w:rsidRDefault="009B15F8" w:rsidP="009B15F8">
      <w:pPr>
        <w:rPr>
          <w:rFonts w:cs="Times New Roman"/>
        </w:rPr>
      </w:pPr>
    </w:p>
    <w:p w:rsidR="00F37EA6" w:rsidRPr="009B15F8" w:rsidRDefault="00F37EA6" w:rsidP="009B15F8">
      <w:pPr>
        <w:rPr>
          <w:rFonts w:cs="Times New Roman"/>
        </w:rPr>
      </w:pPr>
    </w:p>
    <w:sectPr w:rsidR="00F37EA6" w:rsidRPr="009B15F8" w:rsidSect="00B31F21">
      <w:foot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166D" w:rsidRDefault="0011166D" w:rsidP="00B31F21">
      <w:pPr>
        <w:spacing w:line="240" w:lineRule="auto"/>
      </w:pPr>
      <w:r>
        <w:separator/>
      </w:r>
    </w:p>
  </w:endnote>
  <w:endnote w:type="continuationSeparator" w:id="0">
    <w:p w:rsidR="0011166D" w:rsidRDefault="0011166D" w:rsidP="00B31F2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19600916"/>
      <w:docPartObj>
        <w:docPartGallery w:val="Page Numbers (Bottom of Page)"/>
        <w:docPartUnique/>
      </w:docPartObj>
    </w:sdtPr>
    <w:sdtEndPr/>
    <w:sdtContent>
      <w:p w:rsidR="00B31F21" w:rsidRDefault="00B31F21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0A7C">
          <w:rPr>
            <w:noProof/>
          </w:rPr>
          <w:t>2</w:t>
        </w:r>
        <w:r>
          <w:fldChar w:fldCharType="end"/>
        </w:r>
      </w:p>
    </w:sdtContent>
  </w:sdt>
  <w:p w:rsidR="00B31F21" w:rsidRDefault="00B31F2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166D" w:rsidRDefault="0011166D" w:rsidP="00B31F21">
      <w:pPr>
        <w:spacing w:line="240" w:lineRule="auto"/>
      </w:pPr>
      <w:r>
        <w:separator/>
      </w:r>
    </w:p>
  </w:footnote>
  <w:footnote w:type="continuationSeparator" w:id="0">
    <w:p w:rsidR="0011166D" w:rsidRDefault="0011166D" w:rsidP="00B31F2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1B119F"/>
    <w:multiLevelType w:val="hybridMultilevel"/>
    <w:tmpl w:val="444A34E8"/>
    <w:lvl w:ilvl="0" w:tplc="9F4E0FC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1F78"/>
    <w:rsid w:val="0004049D"/>
    <w:rsid w:val="000538CA"/>
    <w:rsid w:val="00062037"/>
    <w:rsid w:val="0007113E"/>
    <w:rsid w:val="0007653B"/>
    <w:rsid w:val="0011166D"/>
    <w:rsid w:val="0014324A"/>
    <w:rsid w:val="001467E9"/>
    <w:rsid w:val="00152C92"/>
    <w:rsid w:val="00175B94"/>
    <w:rsid w:val="001A3EB5"/>
    <w:rsid w:val="002352F9"/>
    <w:rsid w:val="002421C9"/>
    <w:rsid w:val="00276470"/>
    <w:rsid w:val="002777A5"/>
    <w:rsid w:val="002A4F8E"/>
    <w:rsid w:val="002B73DE"/>
    <w:rsid w:val="002D2253"/>
    <w:rsid w:val="0031635F"/>
    <w:rsid w:val="00337D3A"/>
    <w:rsid w:val="003A63F6"/>
    <w:rsid w:val="003B3667"/>
    <w:rsid w:val="003B75D3"/>
    <w:rsid w:val="003D28DE"/>
    <w:rsid w:val="003F2402"/>
    <w:rsid w:val="003F3ED3"/>
    <w:rsid w:val="004042FF"/>
    <w:rsid w:val="004B092D"/>
    <w:rsid w:val="004C791E"/>
    <w:rsid w:val="00504168"/>
    <w:rsid w:val="00504C7A"/>
    <w:rsid w:val="00584821"/>
    <w:rsid w:val="005A7108"/>
    <w:rsid w:val="005B3C8D"/>
    <w:rsid w:val="005C1D2F"/>
    <w:rsid w:val="005C4DA6"/>
    <w:rsid w:val="00634A63"/>
    <w:rsid w:val="00667324"/>
    <w:rsid w:val="00693F96"/>
    <w:rsid w:val="006D0925"/>
    <w:rsid w:val="006E701A"/>
    <w:rsid w:val="007A4BCB"/>
    <w:rsid w:val="007B643C"/>
    <w:rsid w:val="007E28A8"/>
    <w:rsid w:val="00831F78"/>
    <w:rsid w:val="00841E14"/>
    <w:rsid w:val="008D46D1"/>
    <w:rsid w:val="00931FC3"/>
    <w:rsid w:val="009472CC"/>
    <w:rsid w:val="009B15F8"/>
    <w:rsid w:val="009B57B5"/>
    <w:rsid w:val="009D1639"/>
    <w:rsid w:val="00A211E3"/>
    <w:rsid w:val="00A70283"/>
    <w:rsid w:val="00AF47CA"/>
    <w:rsid w:val="00B31F21"/>
    <w:rsid w:val="00B71069"/>
    <w:rsid w:val="00C2149E"/>
    <w:rsid w:val="00C60A7C"/>
    <w:rsid w:val="00C77F13"/>
    <w:rsid w:val="00CD6405"/>
    <w:rsid w:val="00D00A72"/>
    <w:rsid w:val="00D33157"/>
    <w:rsid w:val="00D37A9C"/>
    <w:rsid w:val="00D4710E"/>
    <w:rsid w:val="00D5754B"/>
    <w:rsid w:val="00DA75DB"/>
    <w:rsid w:val="00DC3CBF"/>
    <w:rsid w:val="00DE5202"/>
    <w:rsid w:val="00EA5684"/>
    <w:rsid w:val="00ED7E47"/>
    <w:rsid w:val="00F160F3"/>
    <w:rsid w:val="00F209EE"/>
    <w:rsid w:val="00F37EA6"/>
    <w:rsid w:val="00F41342"/>
    <w:rsid w:val="00F51A6A"/>
    <w:rsid w:val="00F578A7"/>
    <w:rsid w:val="00F76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4C9C50-BDD1-42F0-AEE4-9A3EFDCDA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7E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31F21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31F21"/>
  </w:style>
  <w:style w:type="paragraph" w:styleId="a5">
    <w:name w:val="footer"/>
    <w:basedOn w:val="a"/>
    <w:link w:val="a6"/>
    <w:uiPriority w:val="99"/>
    <w:unhideWhenUsed/>
    <w:rsid w:val="00B31F21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31F21"/>
  </w:style>
  <w:style w:type="paragraph" w:styleId="a7">
    <w:name w:val="List Paragraph"/>
    <w:basedOn w:val="a"/>
    <w:uiPriority w:val="34"/>
    <w:qFormat/>
    <w:rsid w:val="00DE5202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B3C8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B3C8D"/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unhideWhenUsed/>
    <w:rsid w:val="00504168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borchubaeva</cp:lastModifiedBy>
  <cp:revision>2</cp:revision>
  <cp:lastPrinted>2018-09-26T07:06:00Z</cp:lastPrinted>
  <dcterms:created xsi:type="dcterms:W3CDTF">2020-08-24T12:32:00Z</dcterms:created>
  <dcterms:modified xsi:type="dcterms:W3CDTF">2020-08-24T12:32:00Z</dcterms:modified>
</cp:coreProperties>
</file>